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A2" w:rsidRPr="00EC74CB" w:rsidRDefault="007411B1" w:rsidP="006B382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4CB">
        <w:rPr>
          <w:rFonts w:ascii="Times New Roman" w:hAnsi="Times New Roman" w:cs="Times New Roman"/>
          <w:sz w:val="28"/>
          <w:szCs w:val="28"/>
        </w:rPr>
        <w:t>Regulamin Złotej Listy</w:t>
      </w:r>
    </w:p>
    <w:p w:rsidR="007411B1" w:rsidRPr="00EC74CB" w:rsidRDefault="007411B1" w:rsidP="006B3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1B1" w:rsidRPr="00EC74CB" w:rsidRDefault="007411B1" w:rsidP="006B382B">
      <w:pPr>
        <w:pStyle w:val="Akapitzlist"/>
        <w:numPr>
          <w:ilvl w:val="0"/>
          <w:numId w:val="1"/>
        </w:numPr>
        <w:spacing w:after="0"/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74CB">
        <w:rPr>
          <w:rFonts w:ascii="Times New Roman" w:hAnsi="Times New Roman" w:cs="Times New Roman"/>
          <w:sz w:val="28"/>
          <w:szCs w:val="28"/>
        </w:rPr>
        <w:t xml:space="preserve">Złota Lista jest tworzona na koniec każdego </w:t>
      </w:r>
      <w:r w:rsidR="006B382B" w:rsidRPr="00EC74CB">
        <w:rPr>
          <w:rFonts w:ascii="Times New Roman" w:hAnsi="Times New Roman" w:cs="Times New Roman"/>
          <w:sz w:val="28"/>
          <w:szCs w:val="28"/>
        </w:rPr>
        <w:t>półrocza</w:t>
      </w:r>
      <w:r w:rsidRPr="00EC74CB">
        <w:rPr>
          <w:rFonts w:ascii="Times New Roman" w:hAnsi="Times New Roman" w:cs="Times New Roman"/>
          <w:sz w:val="28"/>
          <w:szCs w:val="28"/>
        </w:rPr>
        <w:t xml:space="preserve"> w dwóch kategoriach</w:t>
      </w:r>
    </w:p>
    <w:p w:rsidR="007411B1" w:rsidRPr="00EC74CB" w:rsidRDefault="00CA22D8" w:rsidP="006B382B">
      <w:pPr>
        <w:pStyle w:val="Akapitzlist"/>
        <w:numPr>
          <w:ilvl w:val="0"/>
          <w:numId w:val="2"/>
        </w:numPr>
        <w:spacing w:after="0"/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74CB">
        <w:rPr>
          <w:rFonts w:ascii="Times New Roman" w:hAnsi="Times New Roman" w:cs="Times New Roman"/>
          <w:sz w:val="28"/>
          <w:szCs w:val="28"/>
        </w:rPr>
        <w:t>k</w:t>
      </w:r>
      <w:r w:rsidR="007411B1" w:rsidRPr="00EC74CB">
        <w:rPr>
          <w:rFonts w:ascii="Times New Roman" w:hAnsi="Times New Roman" w:cs="Times New Roman"/>
          <w:sz w:val="28"/>
          <w:szCs w:val="28"/>
        </w:rPr>
        <w:t>lasy IV – VI</w:t>
      </w:r>
    </w:p>
    <w:p w:rsidR="007411B1" w:rsidRPr="00EC74CB" w:rsidRDefault="00CA22D8" w:rsidP="006B382B">
      <w:pPr>
        <w:pStyle w:val="Akapitzlist"/>
        <w:numPr>
          <w:ilvl w:val="0"/>
          <w:numId w:val="2"/>
        </w:numPr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74CB">
        <w:rPr>
          <w:rFonts w:ascii="Times New Roman" w:hAnsi="Times New Roman" w:cs="Times New Roman"/>
          <w:sz w:val="28"/>
          <w:szCs w:val="28"/>
        </w:rPr>
        <w:t>k</w:t>
      </w:r>
      <w:r w:rsidR="007411B1" w:rsidRPr="00EC74CB">
        <w:rPr>
          <w:rFonts w:ascii="Times New Roman" w:hAnsi="Times New Roman" w:cs="Times New Roman"/>
          <w:sz w:val="28"/>
          <w:szCs w:val="28"/>
        </w:rPr>
        <w:t>lasy VII – VIII</w:t>
      </w:r>
    </w:p>
    <w:p w:rsidR="007411B1" w:rsidRPr="00EC74CB" w:rsidRDefault="007411B1" w:rsidP="006B382B">
      <w:pPr>
        <w:pStyle w:val="Akapitzlist"/>
        <w:numPr>
          <w:ilvl w:val="0"/>
          <w:numId w:val="1"/>
        </w:numPr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74CB">
        <w:rPr>
          <w:rFonts w:ascii="Times New Roman" w:hAnsi="Times New Roman" w:cs="Times New Roman"/>
          <w:sz w:val="28"/>
          <w:szCs w:val="28"/>
        </w:rPr>
        <w:t xml:space="preserve">Na Złotej Liście znajdują się uczniowie, którzy w danym </w:t>
      </w:r>
      <w:r w:rsidR="006B382B" w:rsidRPr="00EC74CB">
        <w:rPr>
          <w:rFonts w:ascii="Times New Roman" w:hAnsi="Times New Roman" w:cs="Times New Roman"/>
          <w:sz w:val="28"/>
          <w:szCs w:val="28"/>
        </w:rPr>
        <w:t>półroczu</w:t>
      </w:r>
      <w:r w:rsidRPr="00EC74CB">
        <w:rPr>
          <w:rFonts w:ascii="Times New Roman" w:hAnsi="Times New Roman" w:cs="Times New Roman"/>
          <w:sz w:val="28"/>
          <w:szCs w:val="28"/>
        </w:rPr>
        <w:t xml:space="preserve"> uzyskali </w:t>
      </w:r>
      <w:r w:rsidR="00CA22D8" w:rsidRPr="00EC74CB">
        <w:rPr>
          <w:rFonts w:ascii="Times New Roman" w:hAnsi="Times New Roman" w:cs="Times New Roman"/>
          <w:sz w:val="28"/>
          <w:szCs w:val="28"/>
        </w:rPr>
        <w:t>najwyższe</w:t>
      </w:r>
      <w:r w:rsidRPr="00EC74CB">
        <w:rPr>
          <w:rFonts w:ascii="Times New Roman" w:hAnsi="Times New Roman" w:cs="Times New Roman"/>
          <w:sz w:val="28"/>
          <w:szCs w:val="28"/>
        </w:rPr>
        <w:t xml:space="preserve"> średnie</w:t>
      </w:r>
      <w:r w:rsidR="00CA22D8" w:rsidRPr="00EC74CB">
        <w:rPr>
          <w:rFonts w:ascii="Times New Roman" w:hAnsi="Times New Roman" w:cs="Times New Roman"/>
          <w:sz w:val="28"/>
          <w:szCs w:val="28"/>
        </w:rPr>
        <w:t xml:space="preserve"> w szkole – nie mniej niż 4,</w:t>
      </w:r>
      <w:r w:rsidR="00F04800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CA22D8" w:rsidRPr="00EC74CB">
        <w:rPr>
          <w:rFonts w:ascii="Times New Roman" w:hAnsi="Times New Roman" w:cs="Times New Roman"/>
          <w:sz w:val="28"/>
          <w:szCs w:val="28"/>
        </w:rPr>
        <w:t>5 oraz ocenę z</w:t>
      </w:r>
      <w:r w:rsidR="00EC74CB">
        <w:rPr>
          <w:rFonts w:ascii="Times New Roman" w:hAnsi="Times New Roman" w:cs="Times New Roman"/>
          <w:sz w:val="28"/>
          <w:szCs w:val="28"/>
        </w:rPr>
        <w:t> </w:t>
      </w:r>
      <w:r w:rsidR="00CA22D8" w:rsidRPr="00EC74CB">
        <w:rPr>
          <w:rFonts w:ascii="Times New Roman" w:hAnsi="Times New Roman" w:cs="Times New Roman"/>
          <w:sz w:val="28"/>
          <w:szCs w:val="28"/>
        </w:rPr>
        <w:t>zachowania wzorową lub bardzo dobrą.</w:t>
      </w:r>
    </w:p>
    <w:p w:rsidR="00CA22D8" w:rsidRPr="00EC74CB" w:rsidRDefault="00CA22D8" w:rsidP="006B382B">
      <w:pPr>
        <w:pStyle w:val="Akapitzlist"/>
        <w:numPr>
          <w:ilvl w:val="0"/>
          <w:numId w:val="1"/>
        </w:numPr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74CB">
        <w:rPr>
          <w:rFonts w:ascii="Times New Roman" w:hAnsi="Times New Roman" w:cs="Times New Roman"/>
          <w:sz w:val="28"/>
          <w:szCs w:val="28"/>
        </w:rPr>
        <w:t xml:space="preserve">Jeżeli uczniowie mają taką samą średnią na koniec </w:t>
      </w:r>
      <w:r w:rsidR="006B382B" w:rsidRPr="00EC74CB">
        <w:rPr>
          <w:rFonts w:ascii="Times New Roman" w:hAnsi="Times New Roman" w:cs="Times New Roman"/>
          <w:sz w:val="28"/>
          <w:szCs w:val="28"/>
        </w:rPr>
        <w:t>półrocza</w:t>
      </w:r>
      <w:r w:rsidRPr="00EC74CB">
        <w:rPr>
          <w:rFonts w:ascii="Times New Roman" w:hAnsi="Times New Roman" w:cs="Times New Roman"/>
          <w:sz w:val="28"/>
          <w:szCs w:val="28"/>
        </w:rPr>
        <w:t>, to kolejność na Złotej Liście ustalana jest według średniej liczonej z trzech przedmiotów: języka polskiego, języka angielskiego i matematyki.</w:t>
      </w:r>
    </w:p>
    <w:p w:rsidR="00CA22D8" w:rsidRPr="00EC74CB" w:rsidRDefault="00CA22D8" w:rsidP="006B382B">
      <w:pPr>
        <w:pStyle w:val="Akapitzlist"/>
        <w:numPr>
          <w:ilvl w:val="0"/>
          <w:numId w:val="1"/>
        </w:numPr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74CB">
        <w:rPr>
          <w:rFonts w:ascii="Times New Roman" w:hAnsi="Times New Roman" w:cs="Times New Roman"/>
          <w:sz w:val="28"/>
          <w:szCs w:val="28"/>
        </w:rPr>
        <w:t>Na Złotej Liście może znaleźć się 25 uczniów lub mniej, jeżeli nie zostanie spełniony punkt 2 regulaminu.</w:t>
      </w:r>
    </w:p>
    <w:sectPr w:rsidR="00CA22D8" w:rsidRPr="00EC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EC4"/>
    <w:multiLevelType w:val="hybridMultilevel"/>
    <w:tmpl w:val="D8446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53B1A"/>
    <w:multiLevelType w:val="hybridMultilevel"/>
    <w:tmpl w:val="4BEAAD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D0"/>
    <w:rsid w:val="002E5049"/>
    <w:rsid w:val="005B2595"/>
    <w:rsid w:val="006B382B"/>
    <w:rsid w:val="007411B1"/>
    <w:rsid w:val="00966A33"/>
    <w:rsid w:val="00CA22D8"/>
    <w:rsid w:val="00D007A2"/>
    <w:rsid w:val="00DA2AD0"/>
    <w:rsid w:val="00EC74CB"/>
    <w:rsid w:val="00F0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18023-8FA3-4477-845B-6CEE1F75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komputer2</dc:creator>
  <cp:lastModifiedBy>Nauczyciel Sp2</cp:lastModifiedBy>
  <cp:revision>3</cp:revision>
  <dcterms:created xsi:type="dcterms:W3CDTF">2023-09-19T08:44:00Z</dcterms:created>
  <dcterms:modified xsi:type="dcterms:W3CDTF">2023-09-19T08:48:00Z</dcterms:modified>
</cp:coreProperties>
</file>